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CB" w:rsidRPr="00213E5D" w:rsidRDefault="00277DCB" w:rsidP="00277DCB">
      <w:pPr>
        <w:jc w:val="center"/>
        <w:rPr>
          <w:b/>
          <w:sz w:val="28"/>
          <w:szCs w:val="28"/>
        </w:rPr>
      </w:pPr>
      <w:r w:rsidRPr="00213E5D">
        <w:rPr>
          <w:b/>
          <w:sz w:val="28"/>
          <w:szCs w:val="28"/>
        </w:rPr>
        <w:t>Urkundenband Saulheim</w:t>
      </w:r>
    </w:p>
    <w:p w:rsidR="00D6791E" w:rsidRDefault="00277DCB" w:rsidP="00277DCB">
      <w:r>
        <w:t xml:space="preserve"> </w:t>
      </w:r>
    </w:p>
    <w:p w:rsidR="00277DCB" w:rsidRDefault="00277DCB" w:rsidP="00277DCB"/>
    <w:p w:rsidR="00277DCB" w:rsidRDefault="00277DCB" w:rsidP="00277DCB"/>
    <w:p w:rsidR="00277DCB" w:rsidRDefault="00277DCB" w:rsidP="00277DCB">
      <w:r>
        <w:rPr>
          <w:noProof/>
          <w:lang w:eastAsia="de-DE"/>
        </w:rPr>
        <w:drawing>
          <wp:anchor distT="0" distB="0" distL="114300" distR="114300" simplePos="0" relativeHeight="251659264" behindDoc="1" locked="0" layoutInCell="1" allowOverlap="1">
            <wp:simplePos x="0" y="0"/>
            <wp:positionH relativeFrom="column">
              <wp:posOffset>1656715</wp:posOffset>
            </wp:positionH>
            <wp:positionV relativeFrom="paragraph">
              <wp:posOffset>132715</wp:posOffset>
            </wp:positionV>
            <wp:extent cx="2428240" cy="2735580"/>
            <wp:effectExtent l="19050" t="0" r="0" b="0"/>
            <wp:wrapTight wrapText="bothSides">
              <wp:wrapPolygon edited="0">
                <wp:start x="-169" y="0"/>
                <wp:lineTo x="-169" y="21510"/>
                <wp:lineTo x="21521" y="21510"/>
                <wp:lineTo x="21521" y="0"/>
                <wp:lineTo x="-169" y="0"/>
              </wp:wrapPolygon>
            </wp:wrapTight>
            <wp:docPr id="1" name="Bild 1" descr="Wappen der Ortsgemeinde Saul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der Ortsgemeinde Saulheim"/>
                    <pic:cNvPicPr>
                      <a:picLocks noChangeAspect="1" noChangeArrowheads="1"/>
                    </pic:cNvPicPr>
                  </pic:nvPicPr>
                  <pic:blipFill>
                    <a:blip r:embed="rId6" cstate="print"/>
                    <a:srcRect/>
                    <a:stretch>
                      <a:fillRect/>
                    </a:stretch>
                  </pic:blipFill>
                  <pic:spPr bwMode="auto">
                    <a:xfrm>
                      <a:off x="0" y="0"/>
                      <a:ext cx="2428240" cy="2735580"/>
                    </a:xfrm>
                    <a:prstGeom prst="rect">
                      <a:avLst/>
                    </a:prstGeom>
                    <a:noFill/>
                    <a:ln w="9525">
                      <a:noFill/>
                      <a:miter lim="800000"/>
                      <a:headEnd/>
                      <a:tailEnd/>
                    </a:ln>
                  </pic:spPr>
                </pic:pic>
              </a:graphicData>
            </a:graphic>
          </wp:anchor>
        </w:drawing>
      </w:r>
    </w:p>
    <w:p w:rsidR="00277DCB" w:rsidRDefault="00277DCB" w:rsidP="00277DCB">
      <w:r>
        <w:t xml:space="preserve"> </w:t>
      </w:r>
    </w:p>
    <w:p w:rsidR="00277DCB" w:rsidRPr="00277DCB" w:rsidRDefault="00277DCB" w:rsidP="00277DCB"/>
    <w:p w:rsidR="00277DCB" w:rsidRPr="00277DCB" w:rsidRDefault="00277DCB" w:rsidP="00277DCB"/>
    <w:p w:rsidR="00277DCB" w:rsidRPr="00277DCB" w:rsidRDefault="00277DCB" w:rsidP="00277DCB"/>
    <w:p w:rsidR="00277DCB" w:rsidRPr="00277DCB" w:rsidRDefault="00277DCB" w:rsidP="00277DCB"/>
    <w:p w:rsidR="00277DCB" w:rsidRPr="00277DCB" w:rsidRDefault="00277DCB" w:rsidP="00277DCB"/>
    <w:p w:rsidR="00277DCB" w:rsidRPr="00277DCB" w:rsidRDefault="00277DCB" w:rsidP="00277DCB"/>
    <w:p w:rsidR="00277DCB" w:rsidRPr="00277DCB" w:rsidRDefault="00277DCB" w:rsidP="00277DCB"/>
    <w:p w:rsidR="00277DCB" w:rsidRPr="00277DCB" w:rsidRDefault="00277DCB" w:rsidP="00277DCB"/>
    <w:p w:rsidR="00277DCB" w:rsidRPr="00277DCB" w:rsidRDefault="00277DCB" w:rsidP="00277DCB"/>
    <w:p w:rsidR="00277DCB" w:rsidRDefault="00277DCB" w:rsidP="00277DCB"/>
    <w:p w:rsidR="00277DCB" w:rsidRDefault="00277DCB" w:rsidP="00277DCB">
      <w:pPr>
        <w:tabs>
          <w:tab w:val="left" w:pos="1475"/>
        </w:tabs>
      </w:pPr>
    </w:p>
    <w:p w:rsidR="00277DCB" w:rsidRDefault="00277DCB" w:rsidP="00277DCB">
      <w:pPr>
        <w:tabs>
          <w:tab w:val="left" w:pos="1475"/>
        </w:tabs>
      </w:pPr>
    </w:p>
    <w:p w:rsidR="00277DCB" w:rsidRDefault="00277DCB" w:rsidP="00277DCB">
      <w:pPr>
        <w:tabs>
          <w:tab w:val="left" w:pos="1475"/>
        </w:tabs>
      </w:pPr>
    </w:p>
    <w:p w:rsidR="00277DCB" w:rsidRDefault="00277DCB" w:rsidP="00277DCB">
      <w:pPr>
        <w:tabs>
          <w:tab w:val="left" w:pos="1475"/>
        </w:tabs>
      </w:pPr>
    </w:p>
    <w:p w:rsidR="00277DCB" w:rsidRDefault="00277DCB" w:rsidP="00277DCB">
      <w:pPr>
        <w:tabs>
          <w:tab w:val="left" w:pos="1475"/>
        </w:tabs>
      </w:pPr>
    </w:p>
    <w:p w:rsidR="00277DCB" w:rsidRDefault="00277DCB" w:rsidP="00277DCB">
      <w:pPr>
        <w:tabs>
          <w:tab w:val="left" w:pos="1475"/>
        </w:tabs>
        <w:jc w:val="center"/>
      </w:pPr>
    </w:p>
    <w:p w:rsidR="00277DCB" w:rsidRPr="00277DCB" w:rsidRDefault="00277DCB" w:rsidP="00277DCB">
      <w:pPr>
        <w:tabs>
          <w:tab w:val="left" w:pos="1475"/>
        </w:tabs>
        <w:jc w:val="center"/>
        <w:rPr>
          <w:b/>
        </w:rPr>
      </w:pPr>
      <w:r w:rsidRPr="00277DCB">
        <w:rPr>
          <w:b/>
        </w:rPr>
        <w:t>Bearbeitet  von Bernhard Marschall</w:t>
      </w:r>
    </w:p>
    <w:p w:rsidR="00277DCB" w:rsidRDefault="00277DCB" w:rsidP="00277DCB">
      <w:pPr>
        <w:tabs>
          <w:tab w:val="left" w:pos="1475"/>
        </w:tabs>
      </w:pPr>
    </w:p>
    <w:p w:rsidR="00D02E8B" w:rsidRDefault="00D02E8B" w:rsidP="00277DCB">
      <w:pPr>
        <w:tabs>
          <w:tab w:val="left" w:pos="1475"/>
        </w:tabs>
      </w:pPr>
    </w:p>
    <w:p w:rsidR="00D02E8B" w:rsidRDefault="00D02E8B">
      <w:r>
        <w:br w:type="page"/>
      </w:r>
    </w:p>
    <w:p w:rsidR="00D02E8B" w:rsidRDefault="00D02E8B" w:rsidP="00D02E8B">
      <w:pPr>
        <w:jc w:val="center"/>
        <w:rPr>
          <w:b/>
          <w:sz w:val="24"/>
          <w:szCs w:val="24"/>
        </w:rPr>
      </w:pPr>
      <w:r w:rsidRPr="00BF531A">
        <w:rPr>
          <w:b/>
          <w:sz w:val="24"/>
          <w:szCs w:val="24"/>
        </w:rPr>
        <w:lastRenderedPageBreak/>
        <w:t>Inhaltsverzeichnis</w:t>
      </w:r>
    </w:p>
    <w:p w:rsidR="00D02E8B" w:rsidRPr="00BF531A" w:rsidRDefault="00D02E8B" w:rsidP="00D02E8B">
      <w:pPr>
        <w:rPr>
          <w:b/>
          <w:sz w:val="24"/>
          <w:szCs w:val="24"/>
        </w:rPr>
      </w:pPr>
    </w:p>
    <w:p w:rsidR="00D02E8B" w:rsidRDefault="00D02E8B" w:rsidP="00D02E8B"/>
    <w:p w:rsidR="00D02E8B" w:rsidRDefault="00D02E8B" w:rsidP="00D02E8B"/>
    <w:p w:rsidR="00D02E8B" w:rsidRDefault="00D02E8B" w:rsidP="00D02E8B"/>
    <w:p w:rsidR="00D02E8B" w:rsidRDefault="00D02E8B" w:rsidP="00D02E8B">
      <w:pPr>
        <w:ind w:firstLine="708"/>
      </w:pPr>
      <w:r>
        <w:t xml:space="preserve">Vorwort </w:t>
      </w:r>
    </w:p>
    <w:p w:rsidR="00D02E8B" w:rsidRDefault="00D02E8B" w:rsidP="00D02E8B">
      <w:r>
        <w:t xml:space="preserve"> </w:t>
      </w:r>
    </w:p>
    <w:p w:rsidR="00D02E8B" w:rsidRDefault="00D02E8B" w:rsidP="00D02E8B"/>
    <w:p w:rsidR="00D02E8B" w:rsidRDefault="00D02E8B" w:rsidP="00D02E8B">
      <w:r>
        <w:t>1.</w:t>
      </w:r>
      <w:r>
        <w:tab/>
        <w:t>Landesarchiv Speyer</w:t>
      </w:r>
      <w:r>
        <w:tab/>
      </w:r>
      <w:r>
        <w:tab/>
      </w:r>
      <w:r>
        <w:tab/>
      </w:r>
      <w:r>
        <w:tab/>
        <w:t xml:space="preserve">   1</w:t>
      </w:r>
    </w:p>
    <w:p w:rsidR="00D02E8B" w:rsidRDefault="00D02E8B" w:rsidP="00D02E8B">
      <w:r>
        <w:t xml:space="preserve"> </w:t>
      </w:r>
    </w:p>
    <w:p w:rsidR="00D02E8B" w:rsidRDefault="00D02E8B" w:rsidP="00D02E8B"/>
    <w:p w:rsidR="00D02E8B" w:rsidRDefault="00D02E8B" w:rsidP="00D02E8B">
      <w:r>
        <w:t>2.</w:t>
      </w:r>
      <w:r>
        <w:tab/>
        <w:t>Landesarchiv Koblenz</w:t>
      </w:r>
      <w:r>
        <w:tab/>
      </w:r>
      <w:r>
        <w:tab/>
      </w:r>
      <w:r>
        <w:tab/>
        <w:t xml:space="preserve">  27</w:t>
      </w:r>
    </w:p>
    <w:p w:rsidR="00D02E8B" w:rsidRDefault="00D02E8B" w:rsidP="00D02E8B"/>
    <w:p w:rsidR="00D02E8B" w:rsidRDefault="00D02E8B" w:rsidP="00D02E8B"/>
    <w:p w:rsidR="00D02E8B" w:rsidRDefault="00D02E8B" w:rsidP="00D02E8B">
      <w:r>
        <w:t>3.</w:t>
      </w:r>
      <w:r>
        <w:tab/>
        <w:t>Stadtarchiv Mainz</w:t>
      </w:r>
      <w:r>
        <w:tab/>
      </w:r>
      <w:r>
        <w:tab/>
      </w:r>
      <w:r>
        <w:tab/>
      </w:r>
      <w:r>
        <w:tab/>
        <w:t xml:space="preserve">  28</w:t>
      </w:r>
    </w:p>
    <w:p w:rsidR="00D02E8B" w:rsidRDefault="00D02E8B" w:rsidP="00D02E8B"/>
    <w:p w:rsidR="00D02E8B" w:rsidRDefault="00D02E8B" w:rsidP="00D02E8B"/>
    <w:p w:rsidR="00D02E8B" w:rsidRDefault="00D02E8B" w:rsidP="00D02E8B">
      <w:r>
        <w:t>4.</w:t>
      </w:r>
      <w:r>
        <w:tab/>
        <w:t>Staatsarchiv Darmstadt</w:t>
      </w:r>
      <w:r>
        <w:tab/>
      </w:r>
      <w:r>
        <w:tab/>
      </w:r>
      <w:r>
        <w:tab/>
        <w:t xml:space="preserve">  83</w:t>
      </w:r>
    </w:p>
    <w:p w:rsidR="00D02E8B" w:rsidRDefault="00D02E8B" w:rsidP="00D02E8B"/>
    <w:p w:rsidR="00D02E8B" w:rsidRDefault="00D02E8B" w:rsidP="00D02E8B"/>
    <w:p w:rsidR="00D02E8B" w:rsidRDefault="00D02E8B" w:rsidP="00D02E8B">
      <w:r>
        <w:t>4a.</w:t>
      </w:r>
      <w:r>
        <w:tab/>
        <w:t>Gemeinde Ober-Saulheim</w:t>
      </w:r>
      <w:r>
        <w:tab/>
      </w:r>
      <w:r>
        <w:tab/>
      </w:r>
      <w:r>
        <w:tab/>
        <w:t xml:space="preserve">  83</w:t>
      </w:r>
    </w:p>
    <w:p w:rsidR="00D02E8B" w:rsidRDefault="00D02E8B" w:rsidP="00D02E8B">
      <w:r>
        <w:t>4b.</w:t>
      </w:r>
      <w:r>
        <w:tab/>
        <w:t>Gemeinde Nieder-Saulheim</w:t>
      </w:r>
      <w:r>
        <w:tab/>
      </w:r>
      <w:r>
        <w:tab/>
      </w:r>
      <w:r>
        <w:tab/>
        <w:t>132</w:t>
      </w:r>
    </w:p>
    <w:p w:rsidR="00D02E8B" w:rsidRPr="00E2592E" w:rsidRDefault="00D02E8B" w:rsidP="00D02E8B">
      <w:pPr>
        <w:spacing w:line="240" w:lineRule="auto"/>
      </w:pPr>
      <w:r>
        <w:t xml:space="preserve"> </w:t>
      </w:r>
    </w:p>
    <w:p w:rsidR="00D02E8B" w:rsidRDefault="00D02E8B" w:rsidP="00277DCB">
      <w:pPr>
        <w:tabs>
          <w:tab w:val="left" w:pos="1475"/>
        </w:tabs>
      </w:pPr>
      <w:r>
        <w:t xml:space="preserve"> </w:t>
      </w:r>
    </w:p>
    <w:p w:rsidR="00D02E8B" w:rsidRDefault="00D02E8B">
      <w:r>
        <w:br w:type="page"/>
      </w:r>
    </w:p>
    <w:p w:rsidR="00D02E8B" w:rsidRPr="008D48EB" w:rsidRDefault="00D02E8B" w:rsidP="00D02E8B">
      <w:pPr>
        <w:jc w:val="center"/>
        <w:rPr>
          <w:b/>
          <w:sz w:val="24"/>
          <w:szCs w:val="24"/>
        </w:rPr>
      </w:pPr>
      <w:r w:rsidRPr="008D48EB">
        <w:rPr>
          <w:b/>
          <w:sz w:val="24"/>
          <w:szCs w:val="24"/>
        </w:rPr>
        <w:lastRenderedPageBreak/>
        <w:t>Urkundenband Saulheim</w:t>
      </w:r>
    </w:p>
    <w:p w:rsidR="00D02E8B" w:rsidRDefault="00D02E8B" w:rsidP="00D02E8B">
      <w:pPr>
        <w:rPr>
          <w:noProof/>
          <w:lang w:eastAsia="de-DE"/>
        </w:rPr>
      </w:pPr>
      <w:r>
        <w:rPr>
          <w:noProof/>
          <w:lang w:eastAsia="de-DE"/>
        </w:rPr>
        <w:tab/>
      </w:r>
    </w:p>
    <w:p w:rsidR="00D02E8B" w:rsidRPr="008D48EB" w:rsidRDefault="00D02E8B" w:rsidP="00D02E8B">
      <w:pPr>
        <w:jc w:val="center"/>
        <w:rPr>
          <w:b/>
        </w:rPr>
      </w:pPr>
      <w:r w:rsidRPr="008D48EB">
        <w:rPr>
          <w:b/>
          <w:noProof/>
          <w:lang w:eastAsia="de-DE"/>
        </w:rPr>
        <w:t>Vorwort</w:t>
      </w:r>
    </w:p>
    <w:p w:rsidR="00D02E8B" w:rsidRDefault="00D02E8B" w:rsidP="00D02E8B"/>
    <w:p w:rsidR="00D02E8B" w:rsidRDefault="00D02E8B" w:rsidP="00D02E8B">
      <w:r>
        <w:t xml:space="preserve"> </w:t>
      </w:r>
    </w:p>
    <w:p w:rsidR="00D02E8B" w:rsidRDefault="00D02E8B" w:rsidP="00D02E8B">
      <w:r>
        <w:t xml:space="preserve">Der Urkundenband ist eine wichtige Ergänzung zur neuen Ortschronik. In dem Band ist das Schriftgut zusammengefasst, welches die Gemeinde (Ober- und Nieder-)Saulheim betrifft  und in den vier Archiven von Koblenz, Mainz, Darmstadt und Speyer aufbewahrt wird. Die hier aufgeführten Archivalien sind in den jeweiligen Archiven einsehbar. </w:t>
      </w:r>
    </w:p>
    <w:p w:rsidR="00D02E8B" w:rsidRDefault="00D02E8B" w:rsidP="00D02E8B"/>
    <w:p w:rsidR="00D02E8B" w:rsidRDefault="00D02E8B" w:rsidP="00D02E8B">
      <w:r>
        <w:t>Das vorhandene Inhaltsverzeichnis vereinfacht die Suche nach den jeweiligen Archiven. Auch sind die jeweiligen Webseiten der einzelnen Archive angegeben. Die vorgefundenen Schriftstücke bedürfen langfristig einer eingehenden Untersuchung, um die Historie Saulheims weiter ergründen zu können. Weiterhin ist er auch eine Informationsquelle für die vielen Heimatforschern der Region, da die Quellenlage weitere Gemeinden betrifft. Bei genauerer Untersuchung der einzelnen Urkunden können sich durchaus neue Sichtweisen der Geschichte von Saulheim ergeben. Auch für den Verein Saulheimer Heimatgeschichte ist das Studium des Urkundenbandes von Bedeutung, da die Möglichketi besteht, an neue Quellen (wie z.B. Pläne, mittelalterliche Urkunden etc.) zu gelangen.</w:t>
      </w:r>
    </w:p>
    <w:p w:rsidR="00D02E8B" w:rsidRDefault="00D02E8B" w:rsidP="00D02E8B"/>
    <w:p w:rsidR="00D02E8B" w:rsidRDefault="00D02E8B" w:rsidP="00D02E8B">
      <w:r>
        <w:t>Mein besonderer Dank gilt dem Ortsbürgermeister von Saulheim Herrn Martin Fölix. Sein beharrliches Interesse an der Saulheimer Geschichte ist es zu verdanken, dass dieser Urkundenband zustande kam. Somit bietet sich nun für Forscher der lokalen Ortsgeschichte die Möglichkeit, sich intensiver mit der Saulheimer Historie zu beschäftigen. Aber auch dieser Mosaikstein (neben der Ortschronik) soll dazu dienen, die Geschichte der Weinbaugemeinde Saulheim weiter zu erforschen.</w:t>
      </w:r>
    </w:p>
    <w:p w:rsidR="00D02E8B" w:rsidRDefault="00D02E8B" w:rsidP="00D02E8B"/>
    <w:p w:rsidR="00D02E8B" w:rsidRDefault="00D02E8B" w:rsidP="00D02E8B"/>
    <w:p w:rsidR="00D02E8B" w:rsidRDefault="00D02E8B" w:rsidP="00D02E8B"/>
    <w:p w:rsidR="00D02E8B" w:rsidRDefault="00D02E8B" w:rsidP="00D02E8B">
      <w:pPr>
        <w:spacing w:line="240" w:lineRule="auto"/>
      </w:pPr>
    </w:p>
    <w:p w:rsidR="00D02E8B" w:rsidRDefault="00D02E8B" w:rsidP="00D02E8B">
      <w:pPr>
        <w:spacing w:line="240" w:lineRule="auto"/>
      </w:pPr>
    </w:p>
    <w:p w:rsidR="00D02E8B" w:rsidRPr="001527DD" w:rsidRDefault="00D02E8B" w:rsidP="00D02E8B">
      <w:pPr>
        <w:spacing w:line="240" w:lineRule="auto"/>
        <w:rPr>
          <w:i/>
        </w:rPr>
      </w:pPr>
      <w:r w:rsidRPr="001527DD">
        <w:rPr>
          <w:i/>
        </w:rPr>
        <w:t>Bernhard Marschall</w:t>
      </w:r>
      <w:r w:rsidRPr="001527DD">
        <w:rPr>
          <w:i/>
        </w:rPr>
        <w:tab/>
      </w:r>
      <w:r w:rsidRPr="001527DD">
        <w:rPr>
          <w:i/>
        </w:rPr>
        <w:tab/>
      </w:r>
      <w:r w:rsidRPr="001527DD">
        <w:rPr>
          <w:i/>
        </w:rPr>
        <w:tab/>
      </w:r>
      <w:r w:rsidRPr="001527DD">
        <w:rPr>
          <w:i/>
        </w:rPr>
        <w:tab/>
      </w:r>
      <w:r w:rsidRPr="001527DD">
        <w:rPr>
          <w:i/>
        </w:rPr>
        <w:tab/>
      </w:r>
      <w:r w:rsidRPr="001527DD">
        <w:rPr>
          <w:i/>
        </w:rPr>
        <w:tab/>
      </w:r>
      <w:r w:rsidRPr="001527DD">
        <w:rPr>
          <w:i/>
        </w:rPr>
        <w:tab/>
        <w:t>Zornheim, im Mai 2013</w:t>
      </w:r>
    </w:p>
    <w:p w:rsidR="00D02E8B" w:rsidRDefault="00D02E8B" w:rsidP="00D02E8B">
      <w:pPr>
        <w:spacing w:line="240" w:lineRule="auto"/>
        <w:rPr>
          <w:i/>
        </w:rPr>
      </w:pPr>
      <w:r w:rsidRPr="001527DD">
        <w:rPr>
          <w:i/>
        </w:rPr>
        <w:t>(Kulturwissenschaftler)</w:t>
      </w:r>
    </w:p>
    <w:p w:rsidR="00D02E8B" w:rsidRDefault="00D02E8B" w:rsidP="00D02E8B">
      <w:pPr>
        <w:spacing w:line="240" w:lineRule="auto"/>
        <w:rPr>
          <w:i/>
        </w:rPr>
      </w:pPr>
    </w:p>
    <w:p w:rsidR="00D02E8B" w:rsidRDefault="00D02E8B" w:rsidP="00D02E8B">
      <w:pPr>
        <w:spacing w:line="240" w:lineRule="auto"/>
        <w:rPr>
          <w:i/>
        </w:rPr>
      </w:pPr>
    </w:p>
    <w:p w:rsidR="00D02E8B" w:rsidRDefault="00D02E8B" w:rsidP="00D02E8B">
      <w:pPr>
        <w:spacing w:line="240" w:lineRule="auto"/>
        <w:rPr>
          <w:i/>
        </w:rPr>
      </w:pPr>
    </w:p>
    <w:p w:rsidR="00CF7070" w:rsidRDefault="00CF7070" w:rsidP="00D02E8B">
      <w:pPr>
        <w:spacing w:line="240" w:lineRule="auto"/>
        <w:rPr>
          <w:i/>
        </w:rPr>
      </w:pPr>
    </w:p>
    <w:p w:rsidR="00CF7070" w:rsidRDefault="00CF7070" w:rsidP="00D02E8B">
      <w:pPr>
        <w:spacing w:line="240" w:lineRule="auto"/>
        <w:rPr>
          <w:i/>
        </w:rPr>
      </w:pPr>
    </w:p>
    <w:p w:rsidR="00CF7070" w:rsidRDefault="00CF7070" w:rsidP="00D02E8B">
      <w:pPr>
        <w:spacing w:line="240" w:lineRule="auto"/>
        <w:rPr>
          <w:i/>
        </w:rPr>
      </w:pPr>
    </w:p>
    <w:p w:rsidR="00CF7070" w:rsidRDefault="00CF7070" w:rsidP="00D02E8B">
      <w:pPr>
        <w:spacing w:line="240" w:lineRule="auto"/>
        <w:rPr>
          <w:i/>
        </w:rPr>
      </w:pPr>
    </w:p>
    <w:p w:rsidR="00CF7070" w:rsidRDefault="00CF7070" w:rsidP="00D02E8B">
      <w:pPr>
        <w:spacing w:line="240" w:lineRule="auto"/>
        <w:rPr>
          <w:i/>
        </w:rPr>
      </w:pPr>
    </w:p>
    <w:sectPr w:rsidR="00CF7070" w:rsidSect="00845635">
      <w:pgSz w:w="11907" w:h="16839" w:code="9"/>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77DCB"/>
    <w:rsid w:val="000D2162"/>
    <w:rsid w:val="00277DCB"/>
    <w:rsid w:val="002C5D0C"/>
    <w:rsid w:val="003C5DC1"/>
    <w:rsid w:val="00571CD7"/>
    <w:rsid w:val="005A443C"/>
    <w:rsid w:val="005C1502"/>
    <w:rsid w:val="007679C7"/>
    <w:rsid w:val="00845635"/>
    <w:rsid w:val="008A027F"/>
    <w:rsid w:val="009747C4"/>
    <w:rsid w:val="009B1C9C"/>
    <w:rsid w:val="00A929E4"/>
    <w:rsid w:val="00AB2303"/>
    <w:rsid w:val="00B22832"/>
    <w:rsid w:val="00C11924"/>
    <w:rsid w:val="00C14E98"/>
    <w:rsid w:val="00C5072F"/>
    <w:rsid w:val="00CF7070"/>
    <w:rsid w:val="00D02E8B"/>
    <w:rsid w:val="00D240CB"/>
    <w:rsid w:val="00E80037"/>
    <w:rsid w:val="00EC60E4"/>
    <w:rsid w:val="00F07C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7DCB"/>
  </w:style>
  <w:style w:type="paragraph" w:styleId="berschrift1">
    <w:name w:val="heading 1"/>
    <w:basedOn w:val="Standard"/>
    <w:next w:val="Standard"/>
    <w:link w:val="berschrift1Zchn"/>
    <w:uiPriority w:val="9"/>
    <w:qFormat/>
    <w:rsid w:val="00CF7070"/>
    <w:pPr>
      <w:keepNext/>
      <w:spacing w:before="240" w:after="60" w:line="240" w:lineRule="auto"/>
      <w:outlineLvl w:val="0"/>
    </w:pPr>
    <w:rPr>
      <w:rFonts w:asciiTheme="majorHAnsi" w:eastAsiaTheme="majorEastAsia" w:hAnsiTheme="majorHAnsi" w:cstheme="majorBidi"/>
      <w:b/>
      <w:bCs/>
      <w:kern w:val="32"/>
      <w:sz w:val="32"/>
      <w:szCs w:val="32"/>
      <w:lang w:val="en-US" w:bidi="en-US"/>
    </w:rPr>
  </w:style>
  <w:style w:type="paragraph" w:styleId="berschrift2">
    <w:name w:val="heading 2"/>
    <w:basedOn w:val="Standard"/>
    <w:next w:val="Standard"/>
    <w:link w:val="berschrift2Zchn"/>
    <w:uiPriority w:val="9"/>
    <w:semiHidden/>
    <w:unhideWhenUsed/>
    <w:qFormat/>
    <w:rsid w:val="00CF7070"/>
    <w:pPr>
      <w:keepNext/>
      <w:spacing w:before="240" w:after="60" w:line="240" w:lineRule="auto"/>
      <w:outlineLvl w:val="1"/>
    </w:pPr>
    <w:rPr>
      <w:rFonts w:asciiTheme="majorHAnsi" w:eastAsiaTheme="majorEastAsia" w:hAnsiTheme="majorHAnsi" w:cstheme="majorBidi"/>
      <w:b/>
      <w:bCs/>
      <w:i/>
      <w:iCs/>
      <w:sz w:val="28"/>
      <w:szCs w:val="28"/>
      <w:lang w:val="en-US" w:bidi="en-US"/>
    </w:rPr>
  </w:style>
  <w:style w:type="paragraph" w:styleId="berschrift3">
    <w:name w:val="heading 3"/>
    <w:basedOn w:val="Standard"/>
    <w:next w:val="Standard"/>
    <w:link w:val="berschrift3Zchn"/>
    <w:uiPriority w:val="9"/>
    <w:semiHidden/>
    <w:unhideWhenUsed/>
    <w:qFormat/>
    <w:rsid w:val="00CF7070"/>
    <w:pPr>
      <w:keepNext/>
      <w:spacing w:before="240" w:after="60" w:line="240" w:lineRule="auto"/>
      <w:outlineLvl w:val="2"/>
    </w:pPr>
    <w:rPr>
      <w:rFonts w:asciiTheme="majorHAnsi" w:eastAsiaTheme="majorEastAsia" w:hAnsiTheme="majorHAnsi" w:cstheme="majorBidi"/>
      <w:b/>
      <w:bCs/>
      <w:sz w:val="26"/>
      <w:szCs w:val="26"/>
      <w:lang w:val="en-US" w:bidi="en-US"/>
    </w:rPr>
  </w:style>
  <w:style w:type="paragraph" w:styleId="berschrift4">
    <w:name w:val="heading 4"/>
    <w:basedOn w:val="Standard"/>
    <w:next w:val="Standard"/>
    <w:link w:val="berschrift4Zchn"/>
    <w:uiPriority w:val="9"/>
    <w:semiHidden/>
    <w:unhideWhenUsed/>
    <w:qFormat/>
    <w:rsid w:val="00CF7070"/>
    <w:pPr>
      <w:keepNext/>
      <w:spacing w:before="240" w:after="60" w:line="240" w:lineRule="auto"/>
      <w:outlineLvl w:val="3"/>
    </w:pPr>
    <w:rPr>
      <w:rFonts w:eastAsiaTheme="minorEastAsia" w:cstheme="majorBidi"/>
      <w:b/>
      <w:bCs/>
      <w:sz w:val="28"/>
      <w:szCs w:val="28"/>
      <w:lang w:val="en-US" w:bidi="en-US"/>
    </w:rPr>
  </w:style>
  <w:style w:type="paragraph" w:styleId="berschrift5">
    <w:name w:val="heading 5"/>
    <w:basedOn w:val="Standard"/>
    <w:next w:val="Standard"/>
    <w:link w:val="berschrift5Zchn"/>
    <w:uiPriority w:val="9"/>
    <w:semiHidden/>
    <w:unhideWhenUsed/>
    <w:qFormat/>
    <w:rsid w:val="00CF7070"/>
    <w:pPr>
      <w:spacing w:before="240" w:after="60" w:line="240" w:lineRule="auto"/>
      <w:outlineLvl w:val="4"/>
    </w:pPr>
    <w:rPr>
      <w:rFonts w:eastAsiaTheme="minorEastAsia" w:cstheme="majorBidi"/>
      <w:b/>
      <w:bCs/>
      <w:i/>
      <w:iCs/>
      <w:sz w:val="26"/>
      <w:szCs w:val="26"/>
      <w:lang w:val="en-US" w:bidi="en-US"/>
    </w:rPr>
  </w:style>
  <w:style w:type="paragraph" w:styleId="berschrift6">
    <w:name w:val="heading 6"/>
    <w:basedOn w:val="Standard"/>
    <w:next w:val="Standard"/>
    <w:link w:val="berschrift6Zchn"/>
    <w:uiPriority w:val="9"/>
    <w:semiHidden/>
    <w:unhideWhenUsed/>
    <w:qFormat/>
    <w:rsid w:val="00CF7070"/>
    <w:pPr>
      <w:spacing w:before="240" w:after="60" w:line="240" w:lineRule="auto"/>
      <w:outlineLvl w:val="5"/>
    </w:pPr>
    <w:rPr>
      <w:rFonts w:eastAsiaTheme="minorEastAsia" w:cstheme="majorBidi"/>
      <w:b/>
      <w:bCs/>
      <w:lang w:val="en-US" w:bidi="en-US"/>
    </w:rPr>
  </w:style>
  <w:style w:type="paragraph" w:styleId="berschrift7">
    <w:name w:val="heading 7"/>
    <w:basedOn w:val="Standard"/>
    <w:next w:val="Standard"/>
    <w:link w:val="berschrift7Zchn"/>
    <w:uiPriority w:val="9"/>
    <w:semiHidden/>
    <w:unhideWhenUsed/>
    <w:qFormat/>
    <w:rsid w:val="00CF7070"/>
    <w:pPr>
      <w:spacing w:before="240" w:after="60" w:line="240" w:lineRule="auto"/>
      <w:outlineLvl w:val="6"/>
    </w:pPr>
    <w:rPr>
      <w:rFonts w:eastAsiaTheme="minorEastAsia" w:cstheme="majorBidi"/>
      <w:sz w:val="24"/>
      <w:szCs w:val="24"/>
      <w:lang w:val="en-US" w:bidi="en-US"/>
    </w:rPr>
  </w:style>
  <w:style w:type="paragraph" w:styleId="berschrift8">
    <w:name w:val="heading 8"/>
    <w:basedOn w:val="Standard"/>
    <w:next w:val="Standard"/>
    <w:link w:val="berschrift8Zchn"/>
    <w:uiPriority w:val="9"/>
    <w:semiHidden/>
    <w:unhideWhenUsed/>
    <w:qFormat/>
    <w:rsid w:val="00CF7070"/>
    <w:pPr>
      <w:spacing w:before="240" w:after="60" w:line="240" w:lineRule="auto"/>
      <w:outlineLvl w:val="7"/>
    </w:pPr>
    <w:rPr>
      <w:rFonts w:eastAsiaTheme="minorEastAsia" w:cstheme="majorBidi"/>
      <w:i/>
      <w:iCs/>
      <w:sz w:val="24"/>
      <w:szCs w:val="24"/>
      <w:lang w:val="en-US" w:bidi="en-US"/>
    </w:rPr>
  </w:style>
  <w:style w:type="paragraph" w:styleId="berschrift9">
    <w:name w:val="heading 9"/>
    <w:basedOn w:val="Standard"/>
    <w:next w:val="Standard"/>
    <w:link w:val="berschrift9Zchn"/>
    <w:uiPriority w:val="9"/>
    <w:semiHidden/>
    <w:unhideWhenUsed/>
    <w:qFormat/>
    <w:rsid w:val="00CF7070"/>
    <w:pPr>
      <w:spacing w:before="240" w:after="60" w:line="240" w:lineRule="auto"/>
      <w:outlineLvl w:val="8"/>
    </w:pPr>
    <w:rPr>
      <w:rFonts w:asciiTheme="majorHAnsi" w:eastAsiaTheme="majorEastAsia" w:hAnsiTheme="majorHAnsi" w:cstheme="majorBidi"/>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7070"/>
    <w:rPr>
      <w:rFonts w:asciiTheme="majorHAnsi" w:eastAsiaTheme="majorEastAsia" w:hAnsiTheme="majorHAnsi" w:cstheme="majorBidi"/>
      <w:b/>
      <w:bCs/>
      <w:kern w:val="32"/>
      <w:sz w:val="32"/>
      <w:szCs w:val="32"/>
      <w:lang w:val="en-US" w:bidi="en-US"/>
    </w:rPr>
  </w:style>
  <w:style w:type="character" w:customStyle="1" w:styleId="berschrift2Zchn">
    <w:name w:val="Überschrift 2 Zchn"/>
    <w:basedOn w:val="Absatz-Standardschriftart"/>
    <w:link w:val="berschrift2"/>
    <w:uiPriority w:val="9"/>
    <w:semiHidden/>
    <w:rsid w:val="00CF7070"/>
    <w:rPr>
      <w:rFonts w:asciiTheme="majorHAnsi" w:eastAsiaTheme="majorEastAsia" w:hAnsiTheme="majorHAnsi" w:cstheme="majorBidi"/>
      <w:b/>
      <w:bCs/>
      <w:i/>
      <w:iCs/>
      <w:sz w:val="28"/>
      <w:szCs w:val="28"/>
      <w:lang w:val="en-US" w:bidi="en-US"/>
    </w:rPr>
  </w:style>
  <w:style w:type="character" w:customStyle="1" w:styleId="berschrift3Zchn">
    <w:name w:val="Überschrift 3 Zchn"/>
    <w:basedOn w:val="Absatz-Standardschriftart"/>
    <w:link w:val="berschrift3"/>
    <w:uiPriority w:val="9"/>
    <w:semiHidden/>
    <w:rsid w:val="00CF7070"/>
    <w:rPr>
      <w:rFonts w:asciiTheme="majorHAnsi" w:eastAsiaTheme="majorEastAsia" w:hAnsiTheme="majorHAnsi" w:cstheme="majorBidi"/>
      <w:b/>
      <w:bCs/>
      <w:sz w:val="26"/>
      <w:szCs w:val="26"/>
      <w:lang w:val="en-US" w:bidi="en-US"/>
    </w:rPr>
  </w:style>
  <w:style w:type="character" w:customStyle="1" w:styleId="berschrift4Zchn">
    <w:name w:val="Überschrift 4 Zchn"/>
    <w:basedOn w:val="Absatz-Standardschriftart"/>
    <w:link w:val="berschrift4"/>
    <w:uiPriority w:val="9"/>
    <w:semiHidden/>
    <w:rsid w:val="00CF7070"/>
    <w:rPr>
      <w:rFonts w:eastAsiaTheme="minorEastAsia" w:cstheme="majorBidi"/>
      <w:b/>
      <w:bCs/>
      <w:sz w:val="28"/>
      <w:szCs w:val="28"/>
      <w:lang w:val="en-US" w:bidi="en-US"/>
    </w:rPr>
  </w:style>
  <w:style w:type="character" w:customStyle="1" w:styleId="berschrift5Zchn">
    <w:name w:val="Überschrift 5 Zchn"/>
    <w:basedOn w:val="Absatz-Standardschriftart"/>
    <w:link w:val="berschrift5"/>
    <w:uiPriority w:val="9"/>
    <w:semiHidden/>
    <w:rsid w:val="00CF7070"/>
    <w:rPr>
      <w:rFonts w:eastAsiaTheme="minorEastAsia" w:cstheme="majorBidi"/>
      <w:b/>
      <w:bCs/>
      <w:i/>
      <w:iCs/>
      <w:sz w:val="26"/>
      <w:szCs w:val="26"/>
      <w:lang w:val="en-US" w:bidi="en-US"/>
    </w:rPr>
  </w:style>
  <w:style w:type="character" w:customStyle="1" w:styleId="berschrift6Zchn">
    <w:name w:val="Überschrift 6 Zchn"/>
    <w:basedOn w:val="Absatz-Standardschriftart"/>
    <w:link w:val="berschrift6"/>
    <w:uiPriority w:val="9"/>
    <w:semiHidden/>
    <w:rsid w:val="00CF7070"/>
    <w:rPr>
      <w:rFonts w:eastAsiaTheme="minorEastAsia" w:cstheme="majorBidi"/>
      <w:b/>
      <w:bCs/>
      <w:lang w:val="en-US" w:bidi="en-US"/>
    </w:rPr>
  </w:style>
  <w:style w:type="character" w:customStyle="1" w:styleId="berschrift7Zchn">
    <w:name w:val="Überschrift 7 Zchn"/>
    <w:basedOn w:val="Absatz-Standardschriftart"/>
    <w:link w:val="berschrift7"/>
    <w:uiPriority w:val="9"/>
    <w:semiHidden/>
    <w:rsid w:val="00CF7070"/>
    <w:rPr>
      <w:rFonts w:eastAsiaTheme="minorEastAsia" w:cstheme="majorBidi"/>
      <w:sz w:val="24"/>
      <w:szCs w:val="24"/>
      <w:lang w:val="en-US" w:bidi="en-US"/>
    </w:rPr>
  </w:style>
  <w:style w:type="character" w:customStyle="1" w:styleId="berschrift8Zchn">
    <w:name w:val="Überschrift 8 Zchn"/>
    <w:basedOn w:val="Absatz-Standardschriftart"/>
    <w:link w:val="berschrift8"/>
    <w:uiPriority w:val="9"/>
    <w:semiHidden/>
    <w:rsid w:val="00CF7070"/>
    <w:rPr>
      <w:rFonts w:eastAsiaTheme="minorEastAsia" w:cstheme="majorBidi"/>
      <w:i/>
      <w:iCs/>
      <w:sz w:val="24"/>
      <w:szCs w:val="24"/>
      <w:lang w:val="en-US" w:bidi="en-US"/>
    </w:rPr>
  </w:style>
  <w:style w:type="character" w:customStyle="1" w:styleId="berschrift9Zchn">
    <w:name w:val="Überschrift 9 Zchn"/>
    <w:basedOn w:val="Absatz-Standardschriftart"/>
    <w:link w:val="berschrift9"/>
    <w:uiPriority w:val="9"/>
    <w:semiHidden/>
    <w:rsid w:val="00CF7070"/>
    <w:rPr>
      <w:rFonts w:asciiTheme="majorHAnsi" w:eastAsiaTheme="majorEastAsia" w:hAnsiTheme="majorHAnsi" w:cstheme="majorBidi"/>
      <w:lang w:val="en-US" w:bidi="en-US"/>
    </w:rPr>
  </w:style>
  <w:style w:type="paragraph" w:styleId="KeinLeerraum">
    <w:name w:val="No Spacing"/>
    <w:basedOn w:val="Standard"/>
    <w:uiPriority w:val="1"/>
    <w:qFormat/>
    <w:rsid w:val="00CF7070"/>
    <w:pPr>
      <w:spacing w:line="240" w:lineRule="auto"/>
    </w:pPr>
    <w:rPr>
      <w:rFonts w:eastAsiaTheme="minorEastAsia" w:cs="Times New Roman"/>
      <w:sz w:val="24"/>
      <w:szCs w:val="32"/>
      <w:lang w:val="en-US" w:bidi="en-US"/>
    </w:rPr>
  </w:style>
  <w:style w:type="paragraph" w:styleId="Listenabsatz">
    <w:name w:val="List Paragraph"/>
    <w:basedOn w:val="Standard"/>
    <w:uiPriority w:val="34"/>
    <w:qFormat/>
    <w:rsid w:val="00CF7070"/>
    <w:pPr>
      <w:spacing w:line="240" w:lineRule="auto"/>
      <w:ind w:left="720"/>
      <w:contextualSpacing/>
    </w:pPr>
    <w:rPr>
      <w:rFonts w:eastAsiaTheme="minorEastAsia" w:cstheme="minorBidi"/>
      <w:sz w:val="24"/>
      <w:szCs w:val="24"/>
      <w:lang w:val="en-US" w:bidi="en-US"/>
    </w:rPr>
  </w:style>
  <w:style w:type="character" w:styleId="Hyperlink">
    <w:name w:val="Hyperlink"/>
    <w:basedOn w:val="Absatz-Standardschriftart"/>
    <w:uiPriority w:val="99"/>
    <w:unhideWhenUsed/>
    <w:rsid w:val="00CF7070"/>
    <w:rPr>
      <w:color w:val="0000FF"/>
      <w:u w:val="single"/>
    </w:rPr>
  </w:style>
  <w:style w:type="character" w:styleId="BesuchterHyperlink">
    <w:name w:val="FollowedHyperlink"/>
    <w:basedOn w:val="Absatz-Standardschriftart"/>
    <w:uiPriority w:val="99"/>
    <w:semiHidden/>
    <w:unhideWhenUsed/>
    <w:rsid w:val="00CF7070"/>
    <w:rPr>
      <w:color w:val="800080"/>
      <w:u w:val="single"/>
    </w:rPr>
  </w:style>
  <w:style w:type="paragraph" w:styleId="Beschriftung">
    <w:name w:val="caption"/>
    <w:basedOn w:val="Standard"/>
    <w:next w:val="Standard"/>
    <w:uiPriority w:val="35"/>
    <w:semiHidden/>
    <w:unhideWhenUsed/>
    <w:rsid w:val="00CF7070"/>
    <w:pPr>
      <w:spacing w:after="200" w:line="240" w:lineRule="auto"/>
    </w:pPr>
    <w:rPr>
      <w:rFonts w:eastAsiaTheme="minorEastAsia" w:cstheme="minorBidi"/>
      <w:b/>
      <w:bCs/>
      <w:color w:val="4F81BD" w:themeColor="accent1"/>
      <w:sz w:val="18"/>
      <w:szCs w:val="18"/>
      <w:lang w:val="en-US" w:bidi="en-US"/>
    </w:rPr>
  </w:style>
  <w:style w:type="paragraph" w:styleId="Titel">
    <w:name w:val="Title"/>
    <w:basedOn w:val="Standard"/>
    <w:next w:val="Standard"/>
    <w:link w:val="TitelZchn"/>
    <w:uiPriority w:val="10"/>
    <w:qFormat/>
    <w:rsid w:val="00CF7070"/>
    <w:pPr>
      <w:spacing w:before="240" w:after="60" w:line="240" w:lineRule="auto"/>
      <w:jc w:val="center"/>
      <w:outlineLvl w:val="0"/>
    </w:pPr>
    <w:rPr>
      <w:rFonts w:asciiTheme="majorHAnsi" w:eastAsiaTheme="majorEastAsia" w:hAnsiTheme="majorHAnsi" w:cstheme="majorBidi"/>
      <w:b/>
      <w:bCs/>
      <w:kern w:val="28"/>
      <w:sz w:val="32"/>
      <w:szCs w:val="32"/>
      <w:lang w:val="en-US" w:bidi="en-US"/>
    </w:rPr>
  </w:style>
  <w:style w:type="character" w:customStyle="1" w:styleId="TitelZchn">
    <w:name w:val="Titel Zchn"/>
    <w:basedOn w:val="Absatz-Standardschriftart"/>
    <w:link w:val="Titel"/>
    <w:uiPriority w:val="10"/>
    <w:rsid w:val="00CF7070"/>
    <w:rPr>
      <w:rFonts w:asciiTheme="majorHAnsi" w:eastAsiaTheme="majorEastAsia" w:hAnsiTheme="majorHAnsi" w:cstheme="majorBidi"/>
      <w:b/>
      <w:bCs/>
      <w:kern w:val="28"/>
      <w:sz w:val="32"/>
      <w:szCs w:val="32"/>
      <w:lang w:val="en-US" w:bidi="en-US"/>
    </w:rPr>
  </w:style>
  <w:style w:type="paragraph" w:styleId="Untertitel">
    <w:name w:val="Subtitle"/>
    <w:basedOn w:val="Standard"/>
    <w:next w:val="Standard"/>
    <w:link w:val="UntertitelZchn"/>
    <w:uiPriority w:val="11"/>
    <w:qFormat/>
    <w:rsid w:val="00CF7070"/>
    <w:pPr>
      <w:spacing w:after="60" w:line="240" w:lineRule="auto"/>
      <w:jc w:val="center"/>
      <w:outlineLvl w:val="1"/>
    </w:pPr>
    <w:rPr>
      <w:rFonts w:asciiTheme="majorHAnsi" w:eastAsiaTheme="majorEastAsia" w:hAnsiTheme="majorHAnsi" w:cstheme="majorBidi"/>
      <w:sz w:val="24"/>
      <w:szCs w:val="24"/>
      <w:lang w:val="en-US" w:bidi="en-US"/>
    </w:rPr>
  </w:style>
  <w:style w:type="character" w:customStyle="1" w:styleId="UntertitelZchn">
    <w:name w:val="Untertitel Zchn"/>
    <w:basedOn w:val="Absatz-Standardschriftart"/>
    <w:link w:val="Untertitel"/>
    <w:uiPriority w:val="11"/>
    <w:rsid w:val="00CF7070"/>
    <w:rPr>
      <w:rFonts w:asciiTheme="majorHAnsi" w:eastAsiaTheme="majorEastAsia" w:hAnsiTheme="majorHAnsi" w:cstheme="majorBidi"/>
      <w:sz w:val="24"/>
      <w:szCs w:val="24"/>
      <w:lang w:val="en-US" w:bidi="en-US"/>
    </w:rPr>
  </w:style>
  <w:style w:type="character" w:styleId="Fett">
    <w:name w:val="Strong"/>
    <w:basedOn w:val="Absatz-Standardschriftart"/>
    <w:uiPriority w:val="22"/>
    <w:qFormat/>
    <w:rsid w:val="00CF7070"/>
    <w:rPr>
      <w:b/>
      <w:bCs/>
    </w:rPr>
  </w:style>
  <w:style w:type="character" w:styleId="Hervorhebung">
    <w:name w:val="Emphasis"/>
    <w:basedOn w:val="Absatz-Standardschriftart"/>
    <w:uiPriority w:val="20"/>
    <w:qFormat/>
    <w:rsid w:val="00CF7070"/>
    <w:rPr>
      <w:rFonts w:asciiTheme="minorHAnsi" w:hAnsiTheme="minorHAnsi"/>
      <w:b/>
      <w:i/>
      <w:iCs/>
    </w:rPr>
  </w:style>
  <w:style w:type="paragraph" w:styleId="Anfhrungszeichen">
    <w:name w:val="Quote"/>
    <w:basedOn w:val="Standard"/>
    <w:next w:val="Standard"/>
    <w:link w:val="AnfhrungszeichenZchn"/>
    <w:uiPriority w:val="29"/>
    <w:qFormat/>
    <w:rsid w:val="00CF7070"/>
    <w:pPr>
      <w:spacing w:line="240" w:lineRule="auto"/>
    </w:pPr>
    <w:rPr>
      <w:rFonts w:eastAsiaTheme="minorEastAsia" w:cstheme="minorBidi"/>
      <w:i/>
      <w:sz w:val="24"/>
      <w:szCs w:val="24"/>
      <w:lang w:val="en-US" w:bidi="en-US"/>
    </w:rPr>
  </w:style>
  <w:style w:type="character" w:customStyle="1" w:styleId="AnfhrungszeichenZchn">
    <w:name w:val="Anführungszeichen Zchn"/>
    <w:basedOn w:val="Absatz-Standardschriftart"/>
    <w:link w:val="Anfhrungszeichen"/>
    <w:uiPriority w:val="29"/>
    <w:rsid w:val="00CF7070"/>
    <w:rPr>
      <w:rFonts w:eastAsiaTheme="minorEastAsia" w:cstheme="minorBidi"/>
      <w:i/>
      <w:sz w:val="24"/>
      <w:szCs w:val="24"/>
      <w:lang w:val="en-US" w:bidi="en-US"/>
    </w:rPr>
  </w:style>
  <w:style w:type="paragraph" w:styleId="IntensivesAnfhrungszeichen">
    <w:name w:val="Intense Quote"/>
    <w:basedOn w:val="Standard"/>
    <w:next w:val="Standard"/>
    <w:link w:val="IntensivesAnfhrungszeichenZchn"/>
    <w:uiPriority w:val="30"/>
    <w:qFormat/>
    <w:rsid w:val="00CF7070"/>
    <w:pPr>
      <w:spacing w:line="240" w:lineRule="auto"/>
      <w:ind w:left="720" w:right="720"/>
    </w:pPr>
    <w:rPr>
      <w:rFonts w:eastAsiaTheme="minorEastAsia" w:cstheme="minorBidi"/>
      <w:b/>
      <w:i/>
      <w:sz w:val="24"/>
      <w:lang w:val="en-US" w:bidi="en-US"/>
    </w:rPr>
  </w:style>
  <w:style w:type="character" w:customStyle="1" w:styleId="IntensivesAnfhrungszeichenZchn">
    <w:name w:val="Intensives Anführungszeichen Zchn"/>
    <w:basedOn w:val="Absatz-Standardschriftart"/>
    <w:link w:val="IntensivesAnfhrungszeichen"/>
    <w:uiPriority w:val="30"/>
    <w:rsid w:val="00CF7070"/>
    <w:rPr>
      <w:rFonts w:eastAsiaTheme="minorEastAsia" w:cstheme="minorBidi"/>
      <w:b/>
      <w:i/>
      <w:sz w:val="24"/>
      <w:lang w:val="en-US" w:bidi="en-US"/>
    </w:rPr>
  </w:style>
  <w:style w:type="character" w:styleId="SchwacheHervorhebung">
    <w:name w:val="Subtle Emphasis"/>
    <w:uiPriority w:val="19"/>
    <w:qFormat/>
    <w:rsid w:val="00CF7070"/>
    <w:rPr>
      <w:i/>
      <w:color w:val="5A5A5A" w:themeColor="text1" w:themeTint="A5"/>
    </w:rPr>
  </w:style>
  <w:style w:type="character" w:styleId="IntensiveHervorhebung">
    <w:name w:val="Intense Emphasis"/>
    <w:basedOn w:val="Absatz-Standardschriftart"/>
    <w:uiPriority w:val="21"/>
    <w:qFormat/>
    <w:rsid w:val="00CF7070"/>
    <w:rPr>
      <w:b/>
      <w:i/>
      <w:sz w:val="24"/>
      <w:szCs w:val="24"/>
      <w:u w:val="single"/>
    </w:rPr>
  </w:style>
  <w:style w:type="character" w:styleId="SchwacherVerweis">
    <w:name w:val="Subtle Reference"/>
    <w:basedOn w:val="Absatz-Standardschriftart"/>
    <w:uiPriority w:val="31"/>
    <w:qFormat/>
    <w:rsid w:val="00CF7070"/>
    <w:rPr>
      <w:sz w:val="24"/>
      <w:szCs w:val="24"/>
      <w:u w:val="single"/>
    </w:rPr>
  </w:style>
  <w:style w:type="character" w:styleId="IntensiverVerweis">
    <w:name w:val="Intense Reference"/>
    <w:basedOn w:val="Absatz-Standardschriftart"/>
    <w:uiPriority w:val="32"/>
    <w:qFormat/>
    <w:rsid w:val="00CF7070"/>
    <w:rPr>
      <w:b/>
      <w:sz w:val="24"/>
      <w:u w:val="single"/>
    </w:rPr>
  </w:style>
  <w:style w:type="character" w:styleId="Buchtitel">
    <w:name w:val="Book Title"/>
    <w:basedOn w:val="Absatz-Standardschriftart"/>
    <w:uiPriority w:val="33"/>
    <w:qFormat/>
    <w:rsid w:val="00CF7070"/>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CF7070"/>
    <w:pPr>
      <w:outlineLvl w:val="9"/>
    </w:pPr>
  </w:style>
  <w:style w:type="paragraph" w:styleId="Sprechblasentext">
    <w:name w:val="Balloon Text"/>
    <w:basedOn w:val="Standard"/>
    <w:link w:val="SprechblasentextZchn"/>
    <w:uiPriority w:val="99"/>
    <w:semiHidden/>
    <w:unhideWhenUsed/>
    <w:rsid w:val="00CF7070"/>
    <w:pPr>
      <w:spacing w:line="240" w:lineRule="auto"/>
    </w:pPr>
    <w:rPr>
      <w:rFonts w:ascii="Tahoma" w:eastAsiaTheme="minorEastAsia" w:hAnsi="Tahoma" w:cs="Tahoma"/>
      <w:sz w:val="16"/>
      <w:szCs w:val="16"/>
      <w:lang w:val="en-US" w:bidi="en-US"/>
    </w:rPr>
  </w:style>
  <w:style w:type="character" w:customStyle="1" w:styleId="SprechblasentextZchn">
    <w:name w:val="Sprechblasentext Zchn"/>
    <w:basedOn w:val="Absatz-Standardschriftart"/>
    <w:link w:val="Sprechblasentext"/>
    <w:uiPriority w:val="99"/>
    <w:semiHidden/>
    <w:rsid w:val="00CF7070"/>
    <w:rPr>
      <w:rFonts w:ascii="Tahoma" w:eastAsiaTheme="minorEastAsia" w:hAnsi="Tahoma" w:cs="Tahoma"/>
      <w:sz w:val="16"/>
      <w:szCs w:val="16"/>
      <w:lang w:val="en-US" w:bidi="en-US"/>
    </w:rPr>
  </w:style>
  <w:style w:type="paragraph" w:styleId="StandardWeb">
    <w:name w:val="Normal (Web)"/>
    <w:basedOn w:val="Standard"/>
    <w:uiPriority w:val="99"/>
    <w:unhideWhenUsed/>
    <w:rsid w:val="00CF7070"/>
    <w:pPr>
      <w:spacing w:before="100" w:beforeAutospacing="1" w:after="100" w:afterAutospacing="1" w:line="240" w:lineRule="auto"/>
    </w:pPr>
    <w:rPr>
      <w:rFonts w:eastAsia="Times New Roman"/>
      <w:b/>
      <w:bCs/>
      <w:u w:val="single"/>
      <w:lang w:eastAsia="de-DE"/>
    </w:rPr>
  </w:style>
  <w:style w:type="paragraph" w:styleId="Kopfzeile">
    <w:name w:val="header"/>
    <w:basedOn w:val="Standard"/>
    <w:link w:val="KopfzeileZchn"/>
    <w:uiPriority w:val="99"/>
    <w:semiHidden/>
    <w:unhideWhenUsed/>
    <w:rsid w:val="00CF7070"/>
    <w:pPr>
      <w:tabs>
        <w:tab w:val="center" w:pos="4536"/>
        <w:tab w:val="right" w:pos="9072"/>
      </w:tabs>
      <w:spacing w:line="240" w:lineRule="auto"/>
    </w:pPr>
    <w:rPr>
      <w:rFonts w:eastAsiaTheme="minorEastAsia"/>
      <w:sz w:val="24"/>
      <w:szCs w:val="24"/>
      <w:lang w:val="en-US" w:bidi="en-US"/>
    </w:rPr>
  </w:style>
  <w:style w:type="character" w:customStyle="1" w:styleId="KopfzeileZchn">
    <w:name w:val="Kopfzeile Zchn"/>
    <w:basedOn w:val="Absatz-Standardschriftart"/>
    <w:link w:val="Kopfzeile"/>
    <w:uiPriority w:val="99"/>
    <w:semiHidden/>
    <w:rsid w:val="00CF7070"/>
    <w:rPr>
      <w:rFonts w:eastAsiaTheme="minorEastAsia"/>
      <w:sz w:val="24"/>
      <w:szCs w:val="24"/>
      <w:lang w:val="en-US" w:bidi="en-US"/>
    </w:rPr>
  </w:style>
  <w:style w:type="paragraph" w:styleId="Fuzeile">
    <w:name w:val="footer"/>
    <w:basedOn w:val="Standard"/>
    <w:link w:val="FuzeileZchn"/>
    <w:uiPriority w:val="99"/>
    <w:unhideWhenUsed/>
    <w:rsid w:val="00CF7070"/>
    <w:pPr>
      <w:tabs>
        <w:tab w:val="center" w:pos="4536"/>
        <w:tab w:val="right" w:pos="9072"/>
      </w:tabs>
      <w:spacing w:line="240" w:lineRule="auto"/>
    </w:pPr>
    <w:rPr>
      <w:rFonts w:eastAsiaTheme="minorEastAsia"/>
      <w:sz w:val="24"/>
      <w:szCs w:val="24"/>
      <w:lang w:val="en-US" w:bidi="en-US"/>
    </w:rPr>
  </w:style>
  <w:style w:type="character" w:customStyle="1" w:styleId="FuzeileZchn">
    <w:name w:val="Fußzeile Zchn"/>
    <w:basedOn w:val="Absatz-Standardschriftart"/>
    <w:link w:val="Fuzeile"/>
    <w:uiPriority w:val="99"/>
    <w:rsid w:val="00CF7070"/>
    <w:rPr>
      <w:rFonts w:eastAsiaTheme="minorEastAsia"/>
      <w:sz w:val="24"/>
      <w:szCs w:val="24"/>
      <w:lang w:val="en-US" w:bidi="en-US"/>
    </w:rPr>
  </w:style>
  <w:style w:type="paragraph" w:customStyle="1" w:styleId="line">
    <w:name w:val="line"/>
    <w:basedOn w:val="Standard"/>
    <w:rsid w:val="00CF70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rt">
    <w:name w:val="ort"/>
    <w:basedOn w:val="Absatz-Standardschriftart"/>
    <w:rsid w:val="00CF7070"/>
  </w:style>
  <w:style w:type="character" w:customStyle="1" w:styleId="person">
    <w:name w:val="person"/>
    <w:basedOn w:val="Absatz-Standardschriftart"/>
    <w:rsid w:val="00CF70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B289A-BC85-4D9B-BC2E-00874035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1742</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Kunde</dc:creator>
  <cp:lastModifiedBy>Kunde</cp:lastModifiedBy>
  <cp:revision>3</cp:revision>
  <dcterms:created xsi:type="dcterms:W3CDTF">2013-06-10T05:13:00Z</dcterms:created>
  <dcterms:modified xsi:type="dcterms:W3CDTF">2013-06-25T09:30:00Z</dcterms:modified>
</cp:coreProperties>
</file>